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17477B" w:rsidRPr="0017477B" w:rsidTr="0017477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jc w:val="center"/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>
              <w:rPr>
                <w:rFonts w:ascii="Cordia New" w:hAnsi="Cordia New" w:cs="Cordia New"/>
                <w:noProof/>
                <w:color w:val="000000"/>
                <w:sz w:val="30"/>
                <w:szCs w:val="30"/>
              </w:rPr>
              <w:drawing>
                <wp:inline distT="0" distB="0" distL="0" distR="0" wp14:anchorId="56D219EB" wp14:editId="553942AF">
                  <wp:extent cx="951230" cy="1038860"/>
                  <wp:effectExtent l="0" t="0" r="1270" b="8890"/>
                  <wp:docPr id="1" name="รูปภาพ 1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1230" cy="103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7477B">
              <w:rPr>
                <w:rFonts w:ascii="Cordia New" w:hAnsi="Cordia New" w:cs="Cordia New"/>
                <w:color w:val="000000"/>
                <w:sz w:val="30"/>
                <w:szCs w:val="30"/>
              </w:rPr>
              <w:br/>
            </w:r>
            <w:r w:rsidRPr="0017477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17477B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</w:r>
            <w:r w:rsidRPr="0017477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17477B">
              <w:rPr>
                <w:rFonts w:ascii="Cordia New" w:hAnsi="Cordia New" w:cs="Cordia New"/>
                <w:b/>
                <w:bCs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จ้างซ่อมรถยนต์บรรทุกเก็บขยะ ทะเบียน ๘๑-๓๐๓๔ </w:t>
            </w:r>
            <w:proofErr w:type="spellStart"/>
            <w:r w:rsidRPr="0017477B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>นศ</w:t>
            </w:r>
            <w:proofErr w:type="spellEnd"/>
            <w:r w:rsidRPr="0017477B">
              <w:rPr>
                <w:rFonts w:ascii="Cordia New" w:hAnsi="Cordia New" w:cs="Cordia New"/>
                <w:b/>
                <w:bCs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17477B" w:rsidRPr="0017477B" w:rsidTr="0017477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              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ตามที่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เทศบาลตำบลเชียรใหญ่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ได้มีโครงการ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 xml:space="preserve">จ้างซ่อมรถยนต์บรรทุกเก็บขยะ ทะเบียน ๘๑-๓๐๓๔ </w:t>
            </w:r>
            <w:proofErr w:type="spellStart"/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นศ</w:t>
            </w:r>
            <w:proofErr w:type="spellEnd"/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 xml:space="preserve"> โดยวิธีเฉพาะเจาะจง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 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นั้น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br/>
              <w:t>               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 xml:space="preserve">จ้างซ่อมรถยนต์บรรทุกเก็บขยะ ทะเบียน ๘๑-๓๐๓๔ </w:t>
            </w:r>
            <w:proofErr w:type="spellStart"/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นศ</w:t>
            </w:r>
            <w:proofErr w:type="spellEnd"/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(๗๘.๑๘.๐๑.๐๐ ) จำนวน ๑ โครงการ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นายก้องเกียรติ จัน</w:t>
            </w:r>
            <w:proofErr w:type="spellStart"/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ทนนท์</w:t>
            </w:r>
            <w:proofErr w:type="spellEnd"/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๖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</w:rPr>
              <w:t>,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๘๐๐.๐๐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บาท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(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หกพันแปดร้อยบาทถ้วน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 xml:space="preserve">) 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17477B" w:rsidRPr="0017477B" w:rsidTr="0017477B">
        <w:trPr>
          <w:jc w:val="center"/>
        </w:trPr>
        <w:tc>
          <w:tcPr>
            <w:tcW w:w="0" w:type="auto"/>
            <w:gridSpan w:val="2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rPr>
                <w:rFonts w:ascii="Cordia New" w:hAnsi="Cordia New" w:cs="Cordia New"/>
                <w:color w:val="000000"/>
                <w:sz w:val="30"/>
                <w:szCs w:val="30"/>
              </w:rPr>
            </w:pP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17477B" w:rsidRPr="0017477B" w:rsidTr="0017477B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</w:rPr>
              <w:t> </w:t>
            </w:r>
            <w:r w:rsidRPr="0017477B">
              <w:rPr>
                <w:rFonts w:ascii="Cordia New" w:hAnsi="Cordia New" w:cs="Cordia New"/>
                <w:color w:val="660066"/>
                <w:sz w:val="32"/>
                <w:szCs w:val="32"/>
                <w:cs/>
              </w:rPr>
              <w:t>๑๗ ธันวาคม พ.ศ. ๒๕๖๔</w:t>
            </w:r>
          </w:p>
        </w:tc>
      </w:tr>
      <w:tr w:rsidR="0017477B" w:rsidRPr="0017477B" w:rsidTr="0017477B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>
              <w:rPr>
                <w:rFonts w:ascii="Cordia New" w:hAnsi="Cordia New" w:cs="Cordia New"/>
                <w:noProof/>
                <w:color w:val="000000"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1252220</wp:posOffset>
                  </wp:positionH>
                  <wp:positionV relativeFrom="paragraph">
                    <wp:posOffset>156845</wp:posOffset>
                  </wp:positionV>
                  <wp:extent cx="599440" cy="362585"/>
                  <wp:effectExtent l="0" t="0" r="0" b="0"/>
                  <wp:wrapSquare wrapText="bothSides"/>
                  <wp:docPr id="2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องชัยเอาจริง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9440" cy="3625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17477B" w:rsidRPr="0017477B" w:rsidTr="0017477B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</w:tr>
      <w:tr w:rsidR="0017477B" w:rsidRPr="0017477B" w:rsidTr="0017477B">
        <w:trPr>
          <w:jc w:val="center"/>
        </w:trPr>
        <w:tc>
          <w:tcPr>
            <w:tcW w:w="2500" w:type="pct"/>
            <w:shd w:val="clear" w:color="auto" w:fill="auto"/>
            <w:vAlign w:val="center"/>
            <w:hideMark/>
          </w:tcPr>
          <w:p w:rsidR="0017477B" w:rsidRPr="0017477B" w:rsidRDefault="0017477B" w:rsidP="0017477B">
            <w:pPr>
              <w:jc w:val="right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  <w:r w:rsidRPr="0017477B">
              <w:rPr>
                <w:rFonts w:ascii="Cordia New" w:hAnsi="Cordia New" w:cs="Cordia New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shd w:val="clear" w:color="auto" w:fill="auto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346"/>
            </w:tblGrid>
            <w:tr w:rsidR="0017477B" w:rsidRPr="001747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77B" w:rsidRPr="0017477B" w:rsidRDefault="0017477B" w:rsidP="0017477B">
                  <w:pPr>
                    <w:jc w:val="center"/>
                    <w:rPr>
                      <w:rFonts w:ascii="Cordia New" w:hAnsi="Cordia New" w:cs="Cordia New" w:hint="cs"/>
                      <w:sz w:val="28"/>
                    </w:rPr>
                  </w:pPr>
                </w:p>
              </w:tc>
            </w:tr>
            <w:tr w:rsidR="0017477B" w:rsidRPr="001747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77B" w:rsidRPr="0017477B" w:rsidRDefault="0017477B" w:rsidP="0017477B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7477B">
                    <w:rPr>
                      <w:rFonts w:ascii="Cordia New" w:hAnsi="Cordia New" w:cs="Cordia New"/>
                      <w:color w:val="660066"/>
                      <w:sz w:val="32"/>
                      <w:szCs w:val="32"/>
                    </w:rPr>
                    <w:t>(</w:t>
                  </w:r>
                  <w:r w:rsidRPr="0017477B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นายสมชัย ประจง)</w:t>
                  </w:r>
                </w:p>
              </w:tc>
              <w:bookmarkStart w:id="0" w:name="_GoBack"/>
              <w:bookmarkEnd w:id="0"/>
            </w:tr>
            <w:tr w:rsidR="0017477B" w:rsidRPr="001747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77B" w:rsidRPr="0017477B" w:rsidRDefault="0017477B" w:rsidP="0017477B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7477B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รองนายกเทศมนตรี ปฏิบัติราชการแทน</w:t>
                  </w:r>
                </w:p>
              </w:tc>
            </w:tr>
            <w:tr w:rsidR="0017477B" w:rsidRPr="0017477B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17477B" w:rsidRPr="0017477B" w:rsidRDefault="0017477B" w:rsidP="0017477B">
                  <w:pPr>
                    <w:jc w:val="center"/>
                    <w:rPr>
                      <w:rFonts w:ascii="Cordia New" w:hAnsi="Cordia New" w:cs="Cordia New"/>
                      <w:sz w:val="32"/>
                      <w:szCs w:val="32"/>
                    </w:rPr>
                  </w:pPr>
                  <w:r w:rsidRPr="0017477B">
                    <w:rPr>
                      <w:rFonts w:ascii="Cordia New" w:hAnsi="Cordia New" w:cs="Cordia New"/>
                      <w:color w:val="660066"/>
                      <w:sz w:val="32"/>
                      <w:szCs w:val="32"/>
                      <w:cs/>
                    </w:rPr>
                    <w:t>นายกเทศมนตรีตำบลเชียรใหญ่</w:t>
                  </w:r>
                </w:p>
              </w:tc>
            </w:tr>
          </w:tbl>
          <w:p w:rsidR="0017477B" w:rsidRPr="0017477B" w:rsidRDefault="0017477B" w:rsidP="0017477B">
            <w:pPr>
              <w:jc w:val="center"/>
              <w:rPr>
                <w:rFonts w:ascii="Cordia New" w:hAnsi="Cordia New" w:cs="Cordia New"/>
                <w:color w:val="000000"/>
                <w:sz w:val="32"/>
                <w:szCs w:val="32"/>
              </w:rPr>
            </w:pPr>
          </w:p>
        </w:tc>
      </w:tr>
    </w:tbl>
    <w:p w:rsidR="004D616A" w:rsidRDefault="004D616A"/>
    <w:sectPr w:rsidR="004D616A" w:rsidSect="00000B81">
      <w:pgSz w:w="11906" w:h="16838"/>
      <w:pgMar w:top="1418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77B"/>
    <w:rsid w:val="00000B81"/>
    <w:rsid w:val="0017477B"/>
    <w:rsid w:val="004D616A"/>
    <w:rsid w:val="006233E7"/>
    <w:rsid w:val="00932EFE"/>
    <w:rsid w:val="00A921A8"/>
    <w:rsid w:val="00DD6C27"/>
    <w:rsid w:val="00DF54D6"/>
    <w:rsid w:val="00E27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477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17477B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17477B"/>
    <w:rPr>
      <w:rFonts w:ascii="Tahoma" w:hAnsi="Tahoma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rsid w:val="0017477B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2021-12-17T08:49:00Z</dcterms:created>
  <dcterms:modified xsi:type="dcterms:W3CDTF">2021-12-17T08:51:00Z</dcterms:modified>
</cp:coreProperties>
</file>