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20" w:rsidRPr="003D0F20" w:rsidRDefault="003D0F20" w:rsidP="003D0F2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0F20">
        <w:rPr>
          <w:rFonts w:ascii="TH SarabunPSK" w:hAnsi="TH SarabunPSK" w:cs="TH SarabunPSK"/>
          <w:b/>
          <w:bCs/>
          <w:sz w:val="40"/>
          <w:szCs w:val="40"/>
          <w:cs/>
        </w:rPr>
        <w:t>ข่าวประชาสัมพันธ์</w:t>
      </w:r>
    </w:p>
    <w:p w:rsidR="003D0F20" w:rsidRPr="003D0F20" w:rsidRDefault="003D0F20" w:rsidP="003D0F2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D0F20" w:rsidRPr="003D0F20" w:rsidRDefault="003D0F20" w:rsidP="003D0F2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0F20">
        <w:rPr>
          <w:rFonts w:ascii="TH SarabunPSK" w:hAnsi="TH SarabunPSK" w:cs="TH SarabunPSK"/>
          <w:b/>
          <w:bCs/>
          <w:sz w:val="40"/>
          <w:szCs w:val="40"/>
          <w:cs/>
        </w:rPr>
        <w:t>เรื่อง  ความรู้เกี่ยวกับอัคคีภัยและการป้องกัน</w:t>
      </w:r>
    </w:p>
    <w:p w:rsidR="003D0F20" w:rsidRPr="003D0F20" w:rsidRDefault="003D0F20" w:rsidP="003D0F2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0F20">
        <w:rPr>
          <w:rFonts w:ascii="TH SarabunPSK" w:hAnsi="TH SarabunPSK" w:cs="TH SarabunPSK"/>
          <w:b/>
          <w:bCs/>
          <w:sz w:val="40"/>
          <w:szCs w:val="40"/>
          <w:cs/>
        </w:rPr>
        <w:t>ตอน  การปฏิบัติตนเมื่อเกิดอัคคีภัย</w:t>
      </w:r>
    </w:p>
    <w:p w:rsidR="003D0F20" w:rsidRPr="003D0F20" w:rsidRDefault="003D0F20" w:rsidP="003D0F2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D0F20" w:rsidRPr="003D0F20" w:rsidRDefault="003D0F20" w:rsidP="003D0F20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3D0F20">
        <w:rPr>
          <w:rFonts w:ascii="TH SarabunPSK" w:hAnsi="TH SarabunPSK" w:cs="TH SarabunPSK"/>
          <w:sz w:val="36"/>
          <w:szCs w:val="36"/>
          <w:cs/>
        </w:rPr>
        <w:t xml:space="preserve">เมื่อเกิดเหตุการณ์ก็ควรควบคุมสติให้อยู่  โดยรีบแจ้งข่าวทางโทรศัพท์ไปยังสถานีดับเพลิงเทศบาลตำบลเชียรใหญ่  หมายเลขโทรศัพท์ </w:t>
      </w:r>
      <w:r w:rsidRPr="003D0F20">
        <w:rPr>
          <w:rFonts w:ascii="TH SarabunPSK" w:hAnsi="TH SarabunPSK" w:cs="TH SarabunPSK"/>
          <w:sz w:val="36"/>
          <w:szCs w:val="36"/>
        </w:rPr>
        <w:t xml:space="preserve">075 – 386127 </w:t>
      </w:r>
      <w:r w:rsidRPr="003D0F20">
        <w:rPr>
          <w:rFonts w:ascii="TH SarabunPSK" w:hAnsi="TH SarabunPSK" w:cs="TH SarabunPSK"/>
          <w:sz w:val="36"/>
          <w:szCs w:val="36"/>
          <w:cs/>
        </w:rPr>
        <w:t xml:space="preserve">( </w:t>
      </w:r>
      <w:r w:rsidRPr="003D0F20">
        <w:rPr>
          <w:rFonts w:ascii="TH SarabunPSK" w:hAnsi="TH SarabunPSK" w:cs="TH SarabunPSK"/>
          <w:sz w:val="36"/>
          <w:szCs w:val="36"/>
        </w:rPr>
        <w:t xml:space="preserve">199 </w:t>
      </w:r>
      <w:r w:rsidRPr="003D0F20">
        <w:rPr>
          <w:rFonts w:ascii="TH SarabunPSK" w:hAnsi="TH SarabunPSK" w:cs="TH SarabunPSK"/>
          <w:sz w:val="36"/>
          <w:szCs w:val="36"/>
          <w:cs/>
        </w:rPr>
        <w:t>)</w:t>
      </w:r>
    </w:p>
    <w:p w:rsidR="003D0F20" w:rsidRPr="003D0F20" w:rsidRDefault="003D0F20" w:rsidP="003D0F20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3D0F20">
        <w:rPr>
          <w:rFonts w:ascii="TH SarabunPSK" w:hAnsi="TH SarabunPSK" w:cs="TH SarabunPSK"/>
          <w:sz w:val="36"/>
          <w:szCs w:val="36"/>
          <w:cs/>
        </w:rPr>
        <w:t>ปิดประตูหน้าต่างทุกบานพร้อมทั้งอุดท่อทางต่างๆที่อาจเป็นทางผ่านของความร้อนก๊าซหรือควัน</w:t>
      </w:r>
    </w:p>
    <w:p w:rsidR="003D0F20" w:rsidRPr="003D0F20" w:rsidRDefault="003D0F20" w:rsidP="003D0F20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3D0F20">
        <w:rPr>
          <w:rFonts w:ascii="TH SarabunPSK" w:hAnsi="TH SarabunPSK" w:cs="TH SarabunPSK"/>
          <w:sz w:val="36"/>
          <w:szCs w:val="36"/>
          <w:cs/>
        </w:rPr>
        <w:t>ให้เด็กและคนชราไปอยู่ในที่ปลอดภัย</w:t>
      </w:r>
    </w:p>
    <w:p w:rsidR="003D0F20" w:rsidRPr="003D0F20" w:rsidRDefault="003D0F20" w:rsidP="003D0F20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3D0F20">
        <w:rPr>
          <w:rFonts w:ascii="TH SarabunPSK" w:hAnsi="TH SarabunPSK" w:cs="TH SarabunPSK"/>
          <w:sz w:val="36"/>
          <w:szCs w:val="36"/>
          <w:cs/>
        </w:rPr>
        <w:t>ขนย้ายเอกสารและทรัพย์สินมีค่าเท่าที่จำเป็น</w:t>
      </w:r>
    </w:p>
    <w:p w:rsidR="003D0F20" w:rsidRPr="003D0F20" w:rsidRDefault="003D0F20" w:rsidP="003D0F20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3D0F20">
        <w:rPr>
          <w:rFonts w:ascii="TH SarabunPSK" w:hAnsi="TH SarabunPSK" w:cs="TH SarabunPSK"/>
          <w:sz w:val="36"/>
          <w:szCs w:val="36"/>
          <w:cs/>
        </w:rPr>
        <w:t>ควรปฏิบัติตามคำแนะนำของพนักงานดับเพลิง</w:t>
      </w:r>
    </w:p>
    <w:p w:rsidR="003D0F20" w:rsidRPr="003D0F20" w:rsidRDefault="003D0F20" w:rsidP="003D0F20">
      <w:pPr>
        <w:jc w:val="center"/>
        <w:rPr>
          <w:rFonts w:ascii="TH SarabunPSK" w:hAnsi="TH SarabunPSK" w:cs="TH SarabunPSK"/>
          <w:sz w:val="16"/>
          <w:szCs w:val="16"/>
        </w:rPr>
      </w:pPr>
    </w:p>
    <w:p w:rsidR="003D0F20" w:rsidRPr="003D0F20" w:rsidRDefault="003D0F20" w:rsidP="003D0F20">
      <w:pPr>
        <w:ind w:left="1440" w:firstLine="720"/>
        <w:rPr>
          <w:rFonts w:ascii="TH SarabunPSK" w:hAnsi="TH SarabunPSK" w:cs="TH SarabunPSK"/>
          <w:sz w:val="36"/>
          <w:szCs w:val="36"/>
          <w:cs/>
        </w:rPr>
      </w:pPr>
      <w:r w:rsidRPr="003D0F20">
        <w:rPr>
          <w:rFonts w:ascii="TH SarabunPSK" w:hAnsi="TH SarabunPSK" w:cs="TH SarabunPSK"/>
          <w:sz w:val="36"/>
          <w:szCs w:val="36"/>
          <w:cs/>
        </w:rPr>
        <w:t>ด้วยความ</w:t>
      </w:r>
      <w:proofErr w:type="spellStart"/>
      <w:r w:rsidRPr="003D0F20">
        <w:rPr>
          <w:rFonts w:ascii="TH SarabunPSK" w:hAnsi="TH SarabunPSK" w:cs="TH SarabunPSK"/>
          <w:sz w:val="36"/>
          <w:szCs w:val="36"/>
          <w:cs/>
        </w:rPr>
        <w:t>ปราถนา</w:t>
      </w:r>
      <w:proofErr w:type="spellEnd"/>
      <w:r w:rsidRPr="003D0F20">
        <w:rPr>
          <w:rFonts w:ascii="TH SarabunPSK" w:hAnsi="TH SarabunPSK" w:cs="TH SarabunPSK"/>
          <w:sz w:val="36"/>
          <w:szCs w:val="36"/>
          <w:cs/>
        </w:rPr>
        <w:t>ดีจากงานป้องกันและบรรเทาสาธารณภัย</w:t>
      </w:r>
    </w:p>
    <w:p w:rsidR="003D0F20" w:rsidRPr="003D0F20" w:rsidRDefault="003D0F20" w:rsidP="003D0F20">
      <w:pPr>
        <w:ind w:left="2880"/>
        <w:rPr>
          <w:rFonts w:ascii="TH SarabunPSK" w:hAnsi="TH SarabunPSK" w:cs="TH SarabunPSK"/>
          <w:sz w:val="36"/>
          <w:szCs w:val="36"/>
        </w:rPr>
      </w:pPr>
    </w:p>
    <w:p w:rsidR="003D0F20" w:rsidRPr="003D0F20" w:rsidRDefault="003D0F20" w:rsidP="003D0F20">
      <w:pPr>
        <w:ind w:left="720"/>
        <w:rPr>
          <w:rFonts w:ascii="TH SarabunPSK" w:hAnsi="TH SarabunPSK" w:cs="TH SarabunPSK"/>
          <w:sz w:val="36"/>
          <w:szCs w:val="36"/>
        </w:rPr>
      </w:pPr>
      <w:r w:rsidRPr="003D0F20">
        <w:rPr>
          <w:rFonts w:ascii="TH SarabunPSK" w:hAnsi="TH SarabunPSK" w:cs="TH SarabunPSK"/>
          <w:sz w:val="36"/>
          <w:szCs w:val="36"/>
          <w:cs/>
        </w:rPr>
        <w:tab/>
      </w:r>
      <w:r w:rsidRPr="003D0F20">
        <w:rPr>
          <w:rFonts w:ascii="TH SarabunPSK" w:hAnsi="TH SarabunPSK" w:cs="TH SarabunPSK"/>
          <w:sz w:val="36"/>
          <w:szCs w:val="36"/>
          <w:cs/>
        </w:rPr>
        <w:tab/>
      </w:r>
      <w:r w:rsidRPr="003D0F20">
        <w:rPr>
          <w:rFonts w:ascii="TH SarabunPSK" w:hAnsi="TH SarabunPSK" w:cs="TH SarabunPSK"/>
          <w:sz w:val="36"/>
          <w:szCs w:val="36"/>
          <w:cs/>
        </w:rPr>
        <w:tab/>
      </w:r>
      <w:r w:rsidRPr="003D0F20">
        <w:rPr>
          <w:rFonts w:ascii="TH SarabunPSK" w:hAnsi="TH SarabunPSK" w:cs="TH SarabunPSK"/>
          <w:sz w:val="36"/>
          <w:szCs w:val="36"/>
          <w:cs/>
        </w:rPr>
        <w:tab/>
      </w:r>
      <w:r w:rsidRPr="003D0F20">
        <w:rPr>
          <w:rFonts w:ascii="TH SarabunPSK" w:hAnsi="TH SarabunPSK" w:cs="TH SarabunPSK"/>
          <w:sz w:val="36"/>
          <w:szCs w:val="36"/>
          <w:cs/>
        </w:rPr>
        <w:tab/>
      </w:r>
      <w:r w:rsidRPr="003D0F20">
        <w:rPr>
          <w:rFonts w:ascii="TH SarabunPSK" w:hAnsi="TH SarabunPSK" w:cs="TH SarabunPSK"/>
          <w:sz w:val="36"/>
          <w:szCs w:val="36"/>
          <w:cs/>
        </w:rPr>
        <w:tab/>
      </w:r>
    </w:p>
    <w:p w:rsidR="003D0F20" w:rsidRPr="003D0F20" w:rsidRDefault="003D0F20" w:rsidP="003D0F20">
      <w:pPr>
        <w:ind w:left="720"/>
        <w:rPr>
          <w:rFonts w:ascii="TH SarabunPSK" w:hAnsi="TH SarabunPSK" w:cs="TH SarabunPSK"/>
          <w:sz w:val="36"/>
          <w:szCs w:val="36"/>
        </w:rPr>
      </w:pPr>
    </w:p>
    <w:p w:rsidR="003D0F20" w:rsidRPr="003D0F20" w:rsidRDefault="003D0F20" w:rsidP="003D0F20">
      <w:pPr>
        <w:ind w:left="720"/>
        <w:rPr>
          <w:rFonts w:ascii="TH SarabunPSK" w:hAnsi="TH SarabunPSK" w:cs="TH SarabunPSK"/>
          <w:sz w:val="36"/>
          <w:szCs w:val="36"/>
          <w:cs/>
        </w:rPr>
      </w:pPr>
      <w:r w:rsidRPr="003D0F20">
        <w:rPr>
          <w:rFonts w:ascii="TH SarabunPSK" w:hAnsi="TH SarabunPSK" w:cs="TH SarabunPSK"/>
          <w:sz w:val="36"/>
          <w:szCs w:val="36"/>
        </w:rPr>
        <w:tab/>
      </w:r>
      <w:r w:rsidRPr="003D0F20">
        <w:rPr>
          <w:rFonts w:ascii="TH SarabunPSK" w:hAnsi="TH SarabunPSK" w:cs="TH SarabunPSK"/>
          <w:sz w:val="36"/>
          <w:szCs w:val="36"/>
        </w:rPr>
        <w:tab/>
      </w:r>
      <w:r w:rsidRPr="003D0F20">
        <w:rPr>
          <w:rFonts w:ascii="TH SarabunPSK" w:hAnsi="TH SarabunPSK" w:cs="TH SarabunPSK"/>
          <w:sz w:val="36"/>
          <w:szCs w:val="36"/>
        </w:rPr>
        <w:tab/>
      </w:r>
      <w:r w:rsidRPr="003D0F20">
        <w:rPr>
          <w:rFonts w:ascii="TH SarabunPSK" w:hAnsi="TH SarabunPSK" w:cs="TH SarabunPSK"/>
          <w:sz w:val="36"/>
          <w:szCs w:val="36"/>
        </w:rPr>
        <w:tab/>
      </w:r>
      <w:r w:rsidRPr="003D0F20">
        <w:rPr>
          <w:rFonts w:ascii="TH SarabunPSK" w:hAnsi="TH SarabunPSK" w:cs="TH SarabunPSK"/>
          <w:sz w:val="36"/>
          <w:szCs w:val="36"/>
        </w:rPr>
        <w:tab/>
      </w:r>
      <w:r w:rsidRPr="003D0F20">
        <w:rPr>
          <w:rFonts w:ascii="TH SarabunPSK" w:hAnsi="TH SarabunPSK" w:cs="TH SarabunPSK"/>
          <w:sz w:val="36"/>
          <w:szCs w:val="36"/>
        </w:rPr>
        <w:tab/>
      </w:r>
      <w:r w:rsidRPr="003D0F20">
        <w:rPr>
          <w:rFonts w:ascii="TH SarabunPSK" w:hAnsi="TH SarabunPSK" w:cs="TH SarabunPSK"/>
          <w:sz w:val="36"/>
          <w:szCs w:val="36"/>
          <w:cs/>
        </w:rPr>
        <w:t>( พรประสิทธ์  ปะนะรัตน์ )</w:t>
      </w:r>
    </w:p>
    <w:p w:rsidR="003D0F20" w:rsidRPr="003D0F20" w:rsidRDefault="003D0F20" w:rsidP="003D0F20">
      <w:pPr>
        <w:ind w:left="4320"/>
        <w:rPr>
          <w:rFonts w:ascii="TH SarabunPSK" w:hAnsi="TH SarabunPSK" w:cs="TH SarabunPSK"/>
          <w:sz w:val="36"/>
          <w:szCs w:val="36"/>
        </w:rPr>
      </w:pPr>
      <w:r w:rsidRPr="003D0F20">
        <w:rPr>
          <w:rFonts w:ascii="TH SarabunPSK" w:hAnsi="TH SarabunPSK" w:cs="TH SarabunPSK"/>
          <w:sz w:val="36"/>
          <w:szCs w:val="36"/>
          <w:cs/>
        </w:rPr>
        <w:t xml:space="preserve">        งานป้องกันและบรรเทาสาธารณภัย </w:t>
      </w:r>
    </w:p>
    <w:p w:rsidR="003D0F20" w:rsidRPr="003D0F20" w:rsidRDefault="003D0F20" w:rsidP="003D0F20">
      <w:pPr>
        <w:ind w:left="4320"/>
        <w:rPr>
          <w:rFonts w:ascii="TH SarabunPSK" w:hAnsi="TH SarabunPSK" w:cs="TH SarabunPSK"/>
          <w:sz w:val="36"/>
          <w:szCs w:val="36"/>
        </w:rPr>
      </w:pPr>
      <w:r w:rsidRPr="003D0F20">
        <w:rPr>
          <w:rFonts w:ascii="TH SarabunPSK" w:hAnsi="TH SarabunPSK" w:cs="TH SarabunPSK"/>
          <w:sz w:val="36"/>
          <w:szCs w:val="36"/>
          <w:cs/>
        </w:rPr>
        <w:t xml:space="preserve"> สำนักปลัดเทศบาล  เทศบาลตำบลเชียรใหญ่</w:t>
      </w:r>
    </w:p>
    <w:p w:rsidR="003D0F20" w:rsidRPr="003D0F20" w:rsidRDefault="003D0F20" w:rsidP="003D0F20">
      <w:pPr>
        <w:rPr>
          <w:rFonts w:hint="cs"/>
        </w:rPr>
      </w:pPr>
    </w:p>
    <w:p w:rsidR="003D68AB" w:rsidRPr="003D0F20" w:rsidRDefault="003D68AB" w:rsidP="003D0F20">
      <w:bookmarkStart w:id="0" w:name="_GoBack"/>
      <w:bookmarkEnd w:id="0"/>
    </w:p>
    <w:sectPr w:rsidR="003D68AB" w:rsidRPr="003D0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1D" w:rsidRDefault="0098281D" w:rsidP="00DD21DF">
      <w:r>
        <w:separator/>
      </w:r>
    </w:p>
  </w:endnote>
  <w:endnote w:type="continuationSeparator" w:id="0">
    <w:p w:rsidR="0098281D" w:rsidRDefault="0098281D" w:rsidP="00DD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1D" w:rsidRDefault="0098281D" w:rsidP="00DD21DF">
      <w:r>
        <w:separator/>
      </w:r>
    </w:p>
  </w:footnote>
  <w:footnote w:type="continuationSeparator" w:id="0">
    <w:p w:rsidR="0098281D" w:rsidRDefault="0098281D" w:rsidP="00DD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323"/>
    <w:multiLevelType w:val="hybridMultilevel"/>
    <w:tmpl w:val="CD32A852"/>
    <w:lvl w:ilvl="0" w:tplc="797C00E6">
      <w:start w:val="5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Cordia New" w:eastAsia="Cordia New" w:hAnsi="Cordi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DF"/>
    <w:rsid w:val="00220B84"/>
    <w:rsid w:val="003D0F20"/>
    <w:rsid w:val="003D68AB"/>
    <w:rsid w:val="0098281D"/>
    <w:rsid w:val="00996553"/>
    <w:rsid w:val="00C4252F"/>
    <w:rsid w:val="00DB4846"/>
    <w:rsid w:val="00DD21DF"/>
    <w:rsid w:val="00F17576"/>
    <w:rsid w:val="00F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21DF"/>
  </w:style>
  <w:style w:type="paragraph" w:styleId="a5">
    <w:name w:val="footer"/>
    <w:basedOn w:val="a"/>
    <w:link w:val="a6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21DF"/>
  </w:style>
  <w:style w:type="paragraph" w:styleId="2">
    <w:name w:val="Body Text 2"/>
    <w:basedOn w:val="a"/>
    <w:link w:val="20"/>
    <w:rsid w:val="00996553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96553"/>
    <w:rPr>
      <w:rFonts w:ascii="Cordia New" w:eastAsia="Cordia New" w:hAnsi="Cordi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21DF"/>
  </w:style>
  <w:style w:type="paragraph" w:styleId="a5">
    <w:name w:val="footer"/>
    <w:basedOn w:val="a"/>
    <w:link w:val="a6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21DF"/>
  </w:style>
  <w:style w:type="paragraph" w:styleId="2">
    <w:name w:val="Body Text 2"/>
    <w:basedOn w:val="a"/>
    <w:link w:val="20"/>
    <w:rsid w:val="00996553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96553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2013-04-08T04:54:00Z</dcterms:created>
  <dcterms:modified xsi:type="dcterms:W3CDTF">2013-04-08T05:21:00Z</dcterms:modified>
</cp:coreProperties>
</file>